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澄迈县第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返乡入乡大学生自主创业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评选暨第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农村党员自主创业评选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扶持对象名单</w:t>
      </w:r>
    </w:p>
    <w:tbl>
      <w:tblPr>
        <w:tblStyle w:val="7"/>
        <w:tblpPr w:leftFromText="180" w:rightFromText="180" w:vertAnchor="text" w:horzAnchor="page" w:tblpX="712" w:tblpY="158"/>
        <w:tblOverlap w:val="never"/>
        <w:tblW w:w="10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38"/>
        <w:gridCol w:w="1075"/>
        <w:gridCol w:w="4340"/>
        <w:gridCol w:w="208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申请人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单  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奖项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锴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澄迈泉丰农业发展有限公司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初创级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一等奖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郭皇玲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澄迈文儒稼禾兴农资店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初创级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陈元秀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澄迈绿野种养殖农民专业合作社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初创级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黄维峥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海南福汉养殖有限公司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初创级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杨元奋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  <w:t>澄迈瑞洋林下养殖农民专业合作社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成长级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创业奖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  良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海南善缘果业贸易有限公司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综合组 初创级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一等奖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曾英栓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海南优百盛贸易有限公司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综合组 初创级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王咸烈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澄迈福乡农业开发有限公司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一等奖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  涛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澄迈聚源瓜菜种植专业合作社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二等奖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王祉旭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海南金柚农业科技有限公司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二等奖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徐取尉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澄迈绿运农业开发有限公司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鼎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</w:rPr>
              <w:t>海南赋誉沉香产业科技发展有限公司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符传乐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  <w:t>澄迈产坡生态农业开发有限公司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k4ZGI4NGZiM2Q2NjRmYWU2MjY5ZmYxZTJhMTIifQ=="/>
  </w:docVars>
  <w:rsids>
    <w:rsidRoot w:val="475513AE"/>
    <w:rsid w:val="01231F34"/>
    <w:rsid w:val="02094803"/>
    <w:rsid w:val="073D2048"/>
    <w:rsid w:val="08DC1E4F"/>
    <w:rsid w:val="0A91773A"/>
    <w:rsid w:val="0D9C33CD"/>
    <w:rsid w:val="102E33D2"/>
    <w:rsid w:val="14DB1AA2"/>
    <w:rsid w:val="15790CA5"/>
    <w:rsid w:val="186650DB"/>
    <w:rsid w:val="18CD70A3"/>
    <w:rsid w:val="1F246B87"/>
    <w:rsid w:val="213D2C8B"/>
    <w:rsid w:val="28EB1778"/>
    <w:rsid w:val="294F2521"/>
    <w:rsid w:val="2C302CB7"/>
    <w:rsid w:val="31D943A0"/>
    <w:rsid w:val="34BD5392"/>
    <w:rsid w:val="34F5482E"/>
    <w:rsid w:val="365366E1"/>
    <w:rsid w:val="3DB20D41"/>
    <w:rsid w:val="3ED96850"/>
    <w:rsid w:val="41D14392"/>
    <w:rsid w:val="475513AE"/>
    <w:rsid w:val="4DAB1C5E"/>
    <w:rsid w:val="4FAE79AE"/>
    <w:rsid w:val="50650662"/>
    <w:rsid w:val="50E70C6D"/>
    <w:rsid w:val="54D2796F"/>
    <w:rsid w:val="626728DB"/>
    <w:rsid w:val="63031C4A"/>
    <w:rsid w:val="64386B90"/>
    <w:rsid w:val="65CF23E9"/>
    <w:rsid w:val="66EB7AFF"/>
    <w:rsid w:val="697E0280"/>
    <w:rsid w:val="71290551"/>
    <w:rsid w:val="763861D2"/>
    <w:rsid w:val="7D1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澄迈县（金江镇）</Company>
  <Pages>3</Pages>
  <Words>923</Words>
  <Characters>979</Characters>
  <Lines>0</Lines>
  <Paragraphs>0</Paragraphs>
  <TotalTime>14</TotalTime>
  <ScaleCrop>false</ScaleCrop>
  <LinksUpToDate>false</LinksUpToDate>
  <CharactersWithSpaces>1076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2021-12-07T04:03:00Z</dcterms:created>
  <dc:creator>Administrator</dc:creator>
  <cp:lastModifiedBy>Administrator</cp:lastModifiedBy>
  <cp:lastPrinted>2021-12-07T09:19:00Z</cp:lastPrinted>
  <dcterms:modified xsi:type="dcterms:W3CDTF">2024-10-16T10:03:23Z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49954CF35BD743FC956A4206577B82A5</vt:lpwstr>
  </property>
</Properties>
</file>